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179" w:rsidRDefault="001E60F4" w:rsidP="001E60F4">
      <w:pPr>
        <w:jc w:val="center"/>
        <w:rPr>
          <w:b/>
          <w:u w:val="single"/>
        </w:rPr>
      </w:pPr>
      <w:r>
        <w:rPr>
          <w:b/>
          <w:u w:val="single"/>
        </w:rPr>
        <w:t>Guild Chronicle September 2014</w:t>
      </w:r>
    </w:p>
    <w:p w:rsidR="00FE02F9" w:rsidRDefault="00FE02F9" w:rsidP="001E60F4">
      <w:pPr>
        <w:jc w:val="center"/>
        <w:rPr>
          <w:b/>
          <w:u w:val="single"/>
        </w:rPr>
      </w:pPr>
    </w:p>
    <w:p w:rsidR="001E60F4" w:rsidRDefault="001E60F4" w:rsidP="00FE02F9">
      <w:pPr>
        <w:jc w:val="both"/>
      </w:pPr>
      <w:r>
        <w:tab/>
        <w:t xml:space="preserve">Much of great importance has come to the </w:t>
      </w:r>
      <w:r w:rsidR="00FE02F9">
        <w:t>Adventurer’s G</w:t>
      </w:r>
      <w:r>
        <w:t>uild.  New allies present themselves, and new information may allow us to begin dealing with one of our major obstacles to completing our primary mission out in the Great Wastes.</w:t>
      </w:r>
    </w:p>
    <w:p w:rsidR="001E60F4" w:rsidRDefault="001E60F4" w:rsidP="00FE02F9">
      <w:pPr>
        <w:jc w:val="both"/>
      </w:pPr>
      <w:r>
        <w:tab/>
        <w:t xml:space="preserve">Emissaries from the </w:t>
      </w:r>
      <w:proofErr w:type="spellStart"/>
      <w:r>
        <w:t>gnoll</w:t>
      </w:r>
      <w:proofErr w:type="spellEnd"/>
      <w:r>
        <w:t xml:space="preserve"> </w:t>
      </w:r>
      <w:r w:rsidR="00FE02F9">
        <w:t xml:space="preserve">matron </w:t>
      </w:r>
      <w:proofErr w:type="spellStart"/>
      <w:r w:rsidR="00FE02F9">
        <w:t>Flintspark</w:t>
      </w:r>
      <w:proofErr w:type="spellEnd"/>
      <w:r>
        <w:t xml:space="preserve"> returned once </w:t>
      </w:r>
      <w:r w:rsidR="00FE02F9">
        <w:t>more</w:t>
      </w:r>
      <w:r>
        <w:t xml:space="preserve"> to seek our answer on an alliance.  This time, the entirety of the </w:t>
      </w:r>
      <w:r w:rsidR="00FE02F9">
        <w:t>C</w:t>
      </w:r>
      <w:r>
        <w:t xml:space="preserve">ouncil was present so that a decision could be made.  Despite the rumblings of some of the guild, it was the decision of the </w:t>
      </w:r>
      <w:r w:rsidR="004A60F5">
        <w:t>C</w:t>
      </w:r>
      <w:r>
        <w:t xml:space="preserve">ouncil to allow this tribe of </w:t>
      </w:r>
      <w:proofErr w:type="spellStart"/>
      <w:r>
        <w:t>gnolls</w:t>
      </w:r>
      <w:proofErr w:type="spellEnd"/>
      <w:r>
        <w:t xml:space="preserve"> to come among us peacefully as allies.  They shall be bringing all that they have to the </w:t>
      </w:r>
      <w:r w:rsidR="00B04D90">
        <w:t>O</w:t>
      </w:r>
      <w:r>
        <w:t>utpost to live among us, and to serve as allies in o</w:t>
      </w:r>
      <w:r w:rsidR="00B04D90">
        <w:t>ur fight against the growing ho</w:t>
      </w:r>
      <w:r>
        <w:t>rd</w:t>
      </w:r>
      <w:r w:rsidR="00B04D90">
        <w:t>e</w:t>
      </w:r>
      <w:r>
        <w:t>s of undead.  Their safety and ours are now entwined.</w:t>
      </w:r>
    </w:p>
    <w:p w:rsidR="001E60F4" w:rsidRDefault="001E60F4" w:rsidP="00FE02F9">
      <w:pPr>
        <w:jc w:val="both"/>
      </w:pPr>
      <w:r>
        <w:tab/>
        <w:t xml:space="preserve">Due to the great works of our scholars and mages, a chance to take the fight to the growing undead army and the spire that draws them to the area seems eminent.  Adventurers of the guild were informed that it will be necessary to collect elemental </w:t>
      </w:r>
      <w:r w:rsidR="00272D57">
        <w:t>orbs</w:t>
      </w:r>
      <w:r>
        <w:t xml:space="preserve"> from four very powerful elementals, one corresponding to each of the elements.  </w:t>
      </w:r>
      <w:proofErr w:type="spellStart"/>
      <w:r>
        <w:t>Magics</w:t>
      </w:r>
      <w:proofErr w:type="spellEnd"/>
      <w:r>
        <w:t xml:space="preserve"> protecting the spire are composed of the four elements, and using these elemental cores will allow our mages to break down this barrier, allowing for assaults on the growing hoard.  Currently, </w:t>
      </w:r>
      <w:r w:rsidR="00272D57">
        <w:t>cores</w:t>
      </w:r>
      <w:r>
        <w:t xml:space="preserve"> of </w:t>
      </w:r>
      <w:r w:rsidR="00272D57">
        <w:t>lava</w:t>
      </w:r>
      <w:r>
        <w:t xml:space="preserve">, ice, and </w:t>
      </w:r>
      <w:r w:rsidR="00272D57">
        <w:t>obsidian</w:t>
      </w:r>
      <w:r>
        <w:t xml:space="preserve"> have been collected.</w:t>
      </w:r>
    </w:p>
    <w:p w:rsidR="00365379" w:rsidRDefault="001E60F4" w:rsidP="00FE02F9">
      <w:pPr>
        <w:jc w:val="both"/>
      </w:pPr>
      <w:r>
        <w:tab/>
        <w:t xml:space="preserve">Of growing importance is the continued discovery of ancient ruins belonging to the civilization of the Diamond City.  It is known that the </w:t>
      </w:r>
      <w:proofErr w:type="spellStart"/>
      <w:r>
        <w:t>T</w:t>
      </w:r>
      <w:r w:rsidR="00365379">
        <w:t>ari</w:t>
      </w:r>
      <w:r>
        <w:t>khan</w:t>
      </w:r>
      <w:proofErr w:type="spellEnd"/>
      <w:r>
        <w:t xml:space="preserve">, our enemy and the reason for our presence in the desert, serve ancient </w:t>
      </w:r>
      <w:proofErr w:type="spellStart"/>
      <w:r w:rsidR="00365379">
        <w:t>Efreeti</w:t>
      </w:r>
      <w:proofErr w:type="spellEnd"/>
      <w:r>
        <w:t xml:space="preserve"> masters, and that they seek to destroy all that is left of the ancient Djinn civilization.  </w:t>
      </w:r>
      <w:r w:rsidR="008D7DAA">
        <w:t>While the discovery of an ancient town at the base of the volcanic mountains several days to the south is important, of greater concern are the elemental shrines out in the waste which control the “</w:t>
      </w:r>
      <w:r w:rsidR="00365379">
        <w:t>F</w:t>
      </w:r>
      <w:r w:rsidR="008D7DAA">
        <w:t xml:space="preserve">low of </w:t>
      </w:r>
      <w:r w:rsidR="00365379">
        <w:t>L</w:t>
      </w:r>
      <w:r w:rsidR="008D7DAA">
        <w:t xml:space="preserve">ife”.  These ancient shrines harness a great force of life energy and allow for verdant life to grow and thrive at various points in the desert.  </w:t>
      </w:r>
    </w:p>
    <w:p w:rsidR="001E60F4" w:rsidRDefault="008D7DAA" w:rsidP="00365379">
      <w:pPr>
        <w:ind w:firstLine="720"/>
        <w:jc w:val="both"/>
      </w:pPr>
      <w:r>
        <w:t>While the recent discovery and protection of the Water shrine is of note, and said shrine should continue to be watched, and while the general location of three</w:t>
      </w:r>
      <w:r w:rsidR="00365379">
        <w:t xml:space="preserve"> other shrines is also of note (al</w:t>
      </w:r>
      <w:r>
        <w:t>though additional scouting will be needed to find their exact location</w:t>
      </w:r>
      <w:r w:rsidR="00365379">
        <w:t>s),</w:t>
      </w:r>
      <w:r>
        <w:t xml:space="preserve"> of great</w:t>
      </w:r>
      <w:r w:rsidR="00365379">
        <w:t>er</w:t>
      </w:r>
      <w:r>
        <w:t xml:space="preserve"> importance is the discovery that our own </w:t>
      </w:r>
      <w:r w:rsidR="00365379">
        <w:t>Outpost</w:t>
      </w:r>
      <w:r>
        <w:t xml:space="preserve"> resides on one of the shrines.  Though its location within our complex has yet to be discovered, it may be paramount that we find it and ensure its pr</w:t>
      </w:r>
      <w:bookmarkStart w:id="0" w:name="_GoBack"/>
      <w:bookmarkEnd w:id="0"/>
      <w:r>
        <w:t xml:space="preserve">otection.  Such a shrine not only allows for the existence of the </w:t>
      </w:r>
      <w:r w:rsidR="00365379">
        <w:t>favorable conditions at the Outpost</w:t>
      </w:r>
      <w:r>
        <w:t xml:space="preserve"> </w:t>
      </w:r>
      <w:r w:rsidR="00365379">
        <w:t>(</w:t>
      </w:r>
      <w:r>
        <w:t>and thus our ability to li</w:t>
      </w:r>
      <w:r w:rsidR="00365379">
        <w:t>v</w:t>
      </w:r>
      <w:r>
        <w:t>e in the Great Wastes</w:t>
      </w:r>
      <w:r w:rsidR="00365379">
        <w:t>),</w:t>
      </w:r>
      <w:r>
        <w:t xml:space="preserve"> but also </w:t>
      </w:r>
      <w:r w:rsidR="00365379">
        <w:t>suggests</w:t>
      </w:r>
      <w:r>
        <w:t xml:space="preserve"> a greater </w:t>
      </w:r>
      <w:r w:rsidR="00365379">
        <w:t>purpose</w:t>
      </w:r>
      <w:r>
        <w:t xml:space="preserve">.  Know that both the </w:t>
      </w:r>
      <w:proofErr w:type="spellStart"/>
      <w:r>
        <w:t>T</w:t>
      </w:r>
      <w:r w:rsidR="00365379">
        <w:t>a</w:t>
      </w:r>
      <w:r>
        <w:t>rikhan</w:t>
      </w:r>
      <w:proofErr w:type="spellEnd"/>
      <w:r>
        <w:t xml:space="preserve"> and </w:t>
      </w:r>
      <w:proofErr w:type="spellStart"/>
      <w:r>
        <w:t>Efreeti</w:t>
      </w:r>
      <w:proofErr w:type="spellEnd"/>
      <w:r>
        <w:t xml:space="preserve"> will continue to harass us over this as well.</w:t>
      </w:r>
    </w:p>
    <w:p w:rsidR="008D7DAA" w:rsidRPr="001E60F4" w:rsidRDefault="008D7DAA" w:rsidP="00FE02F9">
      <w:pPr>
        <w:jc w:val="both"/>
      </w:pPr>
      <w:r>
        <w:tab/>
        <w:t>In other notes, a strange illness continues to plague both the sand dragons of the waste, and now any of draconic blood among the guild.  Research into a cure continues, as initial testing on a possible cure has proven ineffective.  All members of the guild should seek out suppression devices as soon as possible in order to control the disease until a suitable cure can be discovered and tested.</w:t>
      </w:r>
    </w:p>
    <w:sectPr w:rsidR="008D7DAA" w:rsidRPr="001E6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0F4"/>
    <w:rsid w:val="001E60F4"/>
    <w:rsid w:val="00220179"/>
    <w:rsid w:val="00272D57"/>
    <w:rsid w:val="00365379"/>
    <w:rsid w:val="00455061"/>
    <w:rsid w:val="004A60F5"/>
    <w:rsid w:val="008D7DAA"/>
    <w:rsid w:val="00B04D90"/>
    <w:rsid w:val="00FE0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0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0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Eli Lilly and Company</Company>
  <LinksUpToDate>false</LinksUpToDate>
  <CharactersWithSpaces>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V0X0001</dc:creator>
  <cp:lastModifiedBy>J</cp:lastModifiedBy>
  <cp:revision>6</cp:revision>
  <dcterms:created xsi:type="dcterms:W3CDTF">2014-09-30T15:45:00Z</dcterms:created>
  <dcterms:modified xsi:type="dcterms:W3CDTF">2014-09-30T19:52:00Z</dcterms:modified>
</cp:coreProperties>
</file>